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15512" w14:textId="50A7B2DC" w:rsidR="00E01C13" w:rsidRDefault="6A283E7E" w:rsidP="00E01C13">
      <w:pPr>
        <w:jc w:val="both"/>
      </w:pPr>
      <w:r w:rsidRPr="6A283E7E">
        <w:rPr>
          <w:b/>
          <w:bCs/>
        </w:rPr>
        <w:t>Tytuł:</w:t>
      </w:r>
      <w:r>
        <w:t xml:space="preserve">  Szacunkowe wybrane dane finansowe Emitenta za rok 20</w:t>
      </w:r>
      <w:r w:rsidR="009B0036">
        <w:t>20</w:t>
      </w:r>
    </w:p>
    <w:p w14:paraId="50698B80" w14:textId="3AF4B677" w:rsidR="00E01C13" w:rsidRPr="00311E59" w:rsidRDefault="00E01C13" w:rsidP="00E01C13">
      <w:pPr>
        <w:jc w:val="both"/>
        <w:rPr>
          <w:b/>
        </w:rPr>
      </w:pPr>
      <w:r w:rsidRPr="00311E59">
        <w:rPr>
          <w:b/>
        </w:rPr>
        <w:t xml:space="preserve">Raport Bieżący nr </w:t>
      </w:r>
      <w:r w:rsidR="00E0795E">
        <w:rPr>
          <w:b/>
        </w:rPr>
        <w:t>1</w:t>
      </w:r>
      <w:r w:rsidRPr="00311E59">
        <w:rPr>
          <w:b/>
        </w:rPr>
        <w:t>/20</w:t>
      </w:r>
      <w:r w:rsidR="00E0795E">
        <w:rPr>
          <w:b/>
        </w:rPr>
        <w:t>2</w:t>
      </w:r>
      <w:r w:rsidR="009B0036">
        <w:rPr>
          <w:b/>
        </w:rPr>
        <w:t>1</w:t>
      </w:r>
    </w:p>
    <w:p w14:paraId="7C197FEB" w14:textId="019D902E" w:rsidR="00E01C13" w:rsidRDefault="00E01C13" w:rsidP="00E01C13">
      <w:pPr>
        <w:jc w:val="both"/>
        <w:rPr>
          <w:rFonts w:cs="Calibri"/>
        </w:rPr>
      </w:pPr>
      <w:r w:rsidRPr="00FF2410">
        <w:rPr>
          <w:rFonts w:cs="Calibri"/>
        </w:rPr>
        <w:t xml:space="preserve">Zarząd </w:t>
      </w:r>
      <w:proofErr w:type="spellStart"/>
      <w:r>
        <w:rPr>
          <w:rFonts w:cs="Calibri"/>
        </w:rPr>
        <w:t>Legimi</w:t>
      </w:r>
      <w:proofErr w:type="spellEnd"/>
      <w:r w:rsidRPr="00FF2410">
        <w:rPr>
          <w:rFonts w:cs="Calibri"/>
        </w:rPr>
        <w:t xml:space="preserve"> S.A. </w:t>
      </w:r>
      <w:r w:rsidRPr="009C79F3">
        <w:t xml:space="preserve">z siedzibą w </w:t>
      </w:r>
      <w:r>
        <w:t xml:space="preserve">Poznaniu </w:t>
      </w:r>
      <w:r w:rsidRPr="009C79F3">
        <w:t>(„Emitent” lub „Spółka”)</w:t>
      </w:r>
      <w:r>
        <w:t xml:space="preserve">, </w:t>
      </w:r>
      <w:r w:rsidRPr="00993A96">
        <w:rPr>
          <w:rFonts w:cs="Calibri"/>
        </w:rPr>
        <w:t xml:space="preserve">niniejszym </w:t>
      </w:r>
      <w:r>
        <w:rPr>
          <w:rFonts w:cs="Calibri"/>
        </w:rPr>
        <w:t>przekazuje</w:t>
      </w:r>
      <w:r w:rsidR="0036181C">
        <w:rPr>
          <w:rFonts w:cs="Calibri"/>
        </w:rPr>
        <w:t xml:space="preserve"> wybrane,</w:t>
      </w:r>
      <w:r>
        <w:rPr>
          <w:rFonts w:cs="Calibri"/>
        </w:rPr>
        <w:t xml:space="preserve"> szacunkowe dane finansow</w:t>
      </w:r>
      <w:r w:rsidR="0036181C">
        <w:rPr>
          <w:rFonts w:cs="Calibri"/>
        </w:rPr>
        <w:t>e</w:t>
      </w:r>
      <w:r>
        <w:rPr>
          <w:rFonts w:cs="Calibri"/>
        </w:rPr>
        <w:t xml:space="preserve"> za rok 20</w:t>
      </w:r>
      <w:r w:rsidR="009B0036">
        <w:rPr>
          <w:rFonts w:cs="Calibri"/>
        </w:rPr>
        <w:t>20</w:t>
      </w:r>
      <w:r>
        <w:rPr>
          <w:rFonts w:cs="Calibri"/>
        </w:rPr>
        <w:t xml:space="preserve">: </w:t>
      </w:r>
      <w:r w:rsidRPr="00993A96">
        <w:rPr>
          <w:rFonts w:cs="Calibri"/>
        </w:rPr>
        <w:t xml:space="preserve">  </w:t>
      </w:r>
    </w:p>
    <w:p w14:paraId="794D5314" w14:textId="199F715E" w:rsidR="00E01C13" w:rsidRDefault="00E01C13" w:rsidP="00E01C13">
      <w:pPr>
        <w:jc w:val="both"/>
        <w:rPr>
          <w:rFonts w:cs="Calibri"/>
        </w:rPr>
      </w:pPr>
      <w:r w:rsidRPr="00993A96">
        <w:rPr>
          <w:rFonts w:cs="Calibri"/>
        </w:rPr>
        <w:t xml:space="preserve">- przychody ze </w:t>
      </w:r>
      <w:r>
        <w:rPr>
          <w:rFonts w:cs="Calibri"/>
        </w:rPr>
        <w:t xml:space="preserve">sprzedaży netto: </w:t>
      </w:r>
      <w:r w:rsidR="009B0036">
        <w:rPr>
          <w:rFonts w:cs="Calibri"/>
        </w:rPr>
        <w:t>32</w:t>
      </w:r>
      <w:r>
        <w:rPr>
          <w:rFonts w:cs="Calibri"/>
        </w:rPr>
        <w:t>.</w:t>
      </w:r>
      <w:r w:rsidR="009B0036">
        <w:rPr>
          <w:rFonts w:cs="Calibri"/>
        </w:rPr>
        <w:t>002</w:t>
      </w:r>
      <w:r w:rsidR="00504379">
        <w:rPr>
          <w:rFonts w:cs="Calibri"/>
        </w:rPr>
        <w:t xml:space="preserve"> tys.</w:t>
      </w:r>
      <w:r w:rsidRPr="00993A96">
        <w:rPr>
          <w:rFonts w:cs="Calibri"/>
        </w:rPr>
        <w:t xml:space="preserve"> </w:t>
      </w:r>
      <w:r w:rsidR="0054132A">
        <w:rPr>
          <w:rFonts w:cs="Calibri"/>
        </w:rPr>
        <w:t>z</w:t>
      </w:r>
      <w:r w:rsidRPr="00993A96">
        <w:rPr>
          <w:rFonts w:cs="Calibri"/>
        </w:rPr>
        <w:t>ł</w:t>
      </w:r>
      <w:r w:rsidR="0054132A">
        <w:rPr>
          <w:rFonts w:cs="Calibri"/>
        </w:rPr>
        <w:t>,</w:t>
      </w:r>
    </w:p>
    <w:p w14:paraId="26791815" w14:textId="0AB076CE" w:rsidR="00795797" w:rsidRDefault="00795797" w:rsidP="00795797">
      <w:pPr>
        <w:jc w:val="both"/>
        <w:rPr>
          <w:rFonts w:cs="Calibri"/>
        </w:rPr>
      </w:pPr>
      <w:r>
        <w:rPr>
          <w:rFonts w:cs="Calibri"/>
        </w:rPr>
        <w:t xml:space="preserve">- </w:t>
      </w:r>
      <w:r w:rsidR="0054132A">
        <w:rPr>
          <w:rFonts w:cs="Calibri"/>
        </w:rPr>
        <w:t>k</w:t>
      </w:r>
      <w:r>
        <w:rPr>
          <w:rFonts w:cs="Calibri"/>
        </w:rPr>
        <w:t xml:space="preserve">oszty działalności operacyjnej: </w:t>
      </w:r>
      <w:r w:rsidR="009B0036">
        <w:rPr>
          <w:rFonts w:cs="Calibri"/>
        </w:rPr>
        <w:t>28</w:t>
      </w:r>
      <w:r>
        <w:rPr>
          <w:rFonts w:cs="Calibri"/>
        </w:rPr>
        <w:t>.</w:t>
      </w:r>
      <w:r w:rsidR="009B0036">
        <w:rPr>
          <w:rFonts w:cs="Calibri"/>
        </w:rPr>
        <w:t>704</w:t>
      </w:r>
      <w:r>
        <w:rPr>
          <w:rFonts w:cs="Calibri"/>
        </w:rPr>
        <w:t xml:space="preserve"> tys. zł</w:t>
      </w:r>
      <w:r w:rsidR="0054132A">
        <w:rPr>
          <w:rFonts w:cs="Calibri"/>
        </w:rPr>
        <w:t>,</w:t>
      </w:r>
    </w:p>
    <w:p w14:paraId="0E9DB42D" w14:textId="0C690C14" w:rsidR="00E01C13" w:rsidRDefault="00E01C13" w:rsidP="00E01C13">
      <w:pPr>
        <w:jc w:val="both"/>
        <w:rPr>
          <w:rFonts w:cs="Calibri"/>
        </w:rPr>
      </w:pPr>
      <w:r w:rsidRPr="00993A96">
        <w:rPr>
          <w:rFonts w:cs="Calibri"/>
        </w:rPr>
        <w:t xml:space="preserve">- </w:t>
      </w:r>
      <w:r>
        <w:rPr>
          <w:rFonts w:cs="Calibri"/>
        </w:rPr>
        <w:t xml:space="preserve">EBITDA: </w:t>
      </w:r>
      <w:r w:rsidR="009B0036">
        <w:rPr>
          <w:rFonts w:cs="Calibri"/>
        </w:rPr>
        <w:t>4</w:t>
      </w:r>
      <w:r w:rsidRPr="00993A96">
        <w:rPr>
          <w:rFonts w:cs="Calibri"/>
        </w:rPr>
        <w:t>.</w:t>
      </w:r>
      <w:r w:rsidR="009B0036">
        <w:rPr>
          <w:rFonts w:cs="Calibri"/>
        </w:rPr>
        <w:t>45</w:t>
      </w:r>
      <w:r w:rsidR="00E0795E">
        <w:rPr>
          <w:rFonts w:cs="Calibri"/>
        </w:rPr>
        <w:t>9</w:t>
      </w:r>
      <w:r w:rsidR="00504379">
        <w:rPr>
          <w:rFonts w:cs="Calibri"/>
        </w:rPr>
        <w:t xml:space="preserve"> tys.</w:t>
      </w:r>
      <w:r>
        <w:rPr>
          <w:rFonts w:cs="Calibri"/>
        </w:rPr>
        <w:t xml:space="preserve"> zł</w:t>
      </w:r>
      <w:r w:rsidR="0054132A">
        <w:rPr>
          <w:rFonts w:cs="Calibri"/>
        </w:rPr>
        <w:t>,</w:t>
      </w:r>
    </w:p>
    <w:p w14:paraId="5315CDF5" w14:textId="38D5813C" w:rsidR="00E01C13" w:rsidRDefault="00E01C13" w:rsidP="00E01C13">
      <w:pPr>
        <w:jc w:val="both"/>
        <w:rPr>
          <w:rFonts w:cs="Calibri"/>
        </w:rPr>
      </w:pPr>
      <w:r w:rsidRPr="00993A96">
        <w:rPr>
          <w:rFonts w:cs="Calibri"/>
        </w:rPr>
        <w:t>- zysk</w:t>
      </w:r>
      <w:r>
        <w:rPr>
          <w:rFonts w:cs="Calibri"/>
        </w:rPr>
        <w:t xml:space="preserve"> netto:</w:t>
      </w:r>
      <w:r w:rsidRPr="00993A96">
        <w:rPr>
          <w:rFonts w:cs="Calibri"/>
        </w:rPr>
        <w:t xml:space="preserve"> </w:t>
      </w:r>
      <w:r w:rsidR="009B0036">
        <w:rPr>
          <w:rFonts w:cs="Calibri"/>
        </w:rPr>
        <w:t>2.0</w:t>
      </w:r>
      <w:r w:rsidR="004D02B0">
        <w:rPr>
          <w:rFonts w:cs="Calibri"/>
        </w:rPr>
        <w:t>8</w:t>
      </w:r>
      <w:r w:rsidR="009B0036">
        <w:rPr>
          <w:rFonts w:cs="Calibri"/>
        </w:rPr>
        <w:t>5</w:t>
      </w:r>
      <w:r w:rsidR="00504379">
        <w:rPr>
          <w:rFonts w:cs="Calibri"/>
        </w:rPr>
        <w:t xml:space="preserve"> tys.</w:t>
      </w:r>
      <w:r>
        <w:rPr>
          <w:rFonts w:cs="Calibri"/>
        </w:rPr>
        <w:t xml:space="preserve"> zł</w:t>
      </w:r>
      <w:r w:rsidR="0054132A">
        <w:rPr>
          <w:rFonts w:cs="Calibri"/>
        </w:rPr>
        <w:t>.</w:t>
      </w:r>
    </w:p>
    <w:p w14:paraId="2595DCDC" w14:textId="5BD2D29E" w:rsidR="009B0036" w:rsidRDefault="00E01C13" w:rsidP="00E01C13">
      <w:pPr>
        <w:jc w:val="both"/>
        <w:rPr>
          <w:rFonts w:cs="Calibri"/>
        </w:rPr>
      </w:pPr>
      <w:r>
        <w:rPr>
          <w:rFonts w:cs="Calibri"/>
        </w:rPr>
        <w:t xml:space="preserve">Powyższe szacunkowe wyniki finansowe </w:t>
      </w:r>
      <w:r w:rsidR="0036181C">
        <w:rPr>
          <w:rFonts w:cs="Calibri"/>
        </w:rPr>
        <w:t>różnią się</w:t>
      </w:r>
      <w:r>
        <w:rPr>
          <w:rFonts w:cs="Calibri"/>
        </w:rPr>
        <w:t xml:space="preserve"> </w:t>
      </w:r>
      <w:r w:rsidR="00E0795E">
        <w:rPr>
          <w:rFonts w:cs="Calibri"/>
        </w:rPr>
        <w:t>nieznacznie od</w:t>
      </w:r>
      <w:r>
        <w:rPr>
          <w:rFonts w:cs="Calibri"/>
        </w:rPr>
        <w:t xml:space="preserve"> prognoz wyników finansowych Spółki na </w:t>
      </w:r>
      <w:r w:rsidR="009B0036">
        <w:rPr>
          <w:rFonts w:cs="Calibri"/>
        </w:rPr>
        <w:t xml:space="preserve">rok </w:t>
      </w:r>
      <w:r>
        <w:rPr>
          <w:rFonts w:cs="Calibri"/>
        </w:rPr>
        <w:t xml:space="preserve">2020, </w:t>
      </w:r>
      <w:r w:rsidR="0068193D" w:rsidRPr="0068193D">
        <w:rPr>
          <w:rFonts w:cs="Calibri"/>
        </w:rPr>
        <w:t>opublikowan</w:t>
      </w:r>
      <w:r w:rsidR="0068193D">
        <w:rPr>
          <w:rFonts w:cs="Calibri"/>
        </w:rPr>
        <w:t>ych</w:t>
      </w:r>
      <w:r w:rsidR="0068193D" w:rsidRPr="0068193D">
        <w:rPr>
          <w:rFonts w:cs="Calibri"/>
        </w:rPr>
        <w:t xml:space="preserve"> w raporcie bieżącym nr </w:t>
      </w:r>
      <w:r w:rsidR="009B0036">
        <w:rPr>
          <w:rFonts w:cs="Calibri"/>
        </w:rPr>
        <w:t>12</w:t>
      </w:r>
      <w:r w:rsidR="0068193D" w:rsidRPr="0068193D">
        <w:rPr>
          <w:rFonts w:cs="Calibri"/>
        </w:rPr>
        <w:t>/20</w:t>
      </w:r>
      <w:r w:rsidR="009B0036">
        <w:rPr>
          <w:rFonts w:cs="Calibri"/>
        </w:rPr>
        <w:t>20</w:t>
      </w:r>
      <w:r w:rsidR="0068193D" w:rsidRPr="0068193D">
        <w:rPr>
          <w:rFonts w:cs="Calibri"/>
        </w:rPr>
        <w:t xml:space="preserve"> w dniu </w:t>
      </w:r>
      <w:r w:rsidR="009B0036">
        <w:rPr>
          <w:rFonts w:cs="Calibri"/>
        </w:rPr>
        <w:t>2</w:t>
      </w:r>
      <w:r w:rsidR="0068193D" w:rsidRPr="0068193D">
        <w:rPr>
          <w:rFonts w:cs="Calibri"/>
        </w:rPr>
        <w:t xml:space="preserve">5 </w:t>
      </w:r>
      <w:r w:rsidR="009B0036">
        <w:rPr>
          <w:rFonts w:cs="Calibri"/>
        </w:rPr>
        <w:t xml:space="preserve">sierpnia </w:t>
      </w:r>
      <w:r w:rsidR="0068193D" w:rsidRPr="0068193D">
        <w:rPr>
          <w:rFonts w:cs="Calibri"/>
        </w:rPr>
        <w:t>20</w:t>
      </w:r>
      <w:r w:rsidR="009B0036">
        <w:rPr>
          <w:rFonts w:cs="Calibri"/>
        </w:rPr>
        <w:t>20</w:t>
      </w:r>
      <w:r w:rsidR="0068193D" w:rsidRPr="0068193D">
        <w:rPr>
          <w:rFonts w:cs="Calibri"/>
        </w:rPr>
        <w:t xml:space="preserve"> roku.</w:t>
      </w:r>
      <w:r w:rsidR="0068193D">
        <w:rPr>
          <w:rFonts w:cs="Calibri"/>
        </w:rPr>
        <w:t xml:space="preserve"> </w:t>
      </w:r>
      <w:r w:rsidRPr="00EC1EA2">
        <w:rPr>
          <w:rFonts w:cs="Calibri"/>
        </w:rPr>
        <w:t>Zgodni</w:t>
      </w:r>
      <w:r>
        <w:rPr>
          <w:rFonts w:cs="Calibri"/>
        </w:rPr>
        <w:t>e z szacunkami</w:t>
      </w:r>
      <w:r w:rsidRPr="00EC1EA2">
        <w:rPr>
          <w:rFonts w:cs="Calibri"/>
        </w:rPr>
        <w:t xml:space="preserve"> </w:t>
      </w:r>
      <w:r>
        <w:rPr>
          <w:rFonts w:cs="Calibri"/>
        </w:rPr>
        <w:t>Emitent</w:t>
      </w:r>
      <w:r w:rsidRPr="00EC1EA2">
        <w:rPr>
          <w:rFonts w:cs="Calibri"/>
        </w:rPr>
        <w:t xml:space="preserve"> zrealizował prognozy przychodów </w:t>
      </w:r>
      <w:r w:rsidRPr="00993A96">
        <w:rPr>
          <w:rFonts w:cs="Calibri"/>
        </w:rPr>
        <w:t xml:space="preserve">ze </w:t>
      </w:r>
      <w:r>
        <w:rPr>
          <w:rFonts w:cs="Calibri"/>
        </w:rPr>
        <w:t>sprzedaży netto za rok 20</w:t>
      </w:r>
      <w:r w:rsidR="009B0036">
        <w:rPr>
          <w:rFonts w:cs="Calibri"/>
        </w:rPr>
        <w:t>20</w:t>
      </w:r>
      <w:r>
        <w:rPr>
          <w:rFonts w:cs="Calibri"/>
        </w:rPr>
        <w:t xml:space="preserve"> na poziomie </w:t>
      </w:r>
      <w:r w:rsidR="009B0036">
        <w:rPr>
          <w:rFonts w:cs="Calibri"/>
        </w:rPr>
        <w:t xml:space="preserve">wyższym </w:t>
      </w:r>
      <w:r w:rsidR="0036181C">
        <w:rPr>
          <w:rFonts w:cs="Calibri"/>
        </w:rPr>
        <w:t xml:space="preserve">o </w:t>
      </w:r>
      <w:r w:rsidR="009B0036">
        <w:rPr>
          <w:rFonts w:cs="Calibri"/>
        </w:rPr>
        <w:t>6,5</w:t>
      </w:r>
      <w:r>
        <w:rPr>
          <w:rFonts w:cs="Calibri"/>
        </w:rPr>
        <w:t>%</w:t>
      </w:r>
      <w:r w:rsidR="0036181C">
        <w:rPr>
          <w:rFonts w:cs="Calibri"/>
        </w:rPr>
        <w:t xml:space="preserve"> od prognoz (które zakładały przychody ze sprzedaży </w:t>
      </w:r>
      <w:r>
        <w:rPr>
          <w:rFonts w:cs="Calibri"/>
        </w:rPr>
        <w:t xml:space="preserve">w wysokości </w:t>
      </w:r>
      <w:r w:rsidR="009B0036">
        <w:rPr>
          <w:rFonts w:cs="Calibri"/>
        </w:rPr>
        <w:t>30</w:t>
      </w:r>
      <w:r w:rsidR="00DB5BA9">
        <w:rPr>
          <w:rFonts w:cs="Calibri"/>
        </w:rPr>
        <w:t>.</w:t>
      </w:r>
      <w:r w:rsidR="0068193D">
        <w:rPr>
          <w:rFonts w:cs="Calibri"/>
        </w:rPr>
        <w:t>0</w:t>
      </w:r>
      <w:r w:rsidR="009B0036">
        <w:rPr>
          <w:rFonts w:cs="Calibri"/>
        </w:rPr>
        <w:t>6</w:t>
      </w:r>
      <w:r w:rsidR="0068193D">
        <w:rPr>
          <w:rFonts w:cs="Calibri"/>
        </w:rPr>
        <w:t>1</w:t>
      </w:r>
      <w:r w:rsidR="00DB5BA9">
        <w:rPr>
          <w:rFonts w:cs="Calibri"/>
        </w:rPr>
        <w:t xml:space="preserve"> tys. </w:t>
      </w:r>
      <w:r>
        <w:rPr>
          <w:rFonts w:cs="Calibri"/>
        </w:rPr>
        <w:t>zł</w:t>
      </w:r>
      <w:r w:rsidR="0036181C">
        <w:rPr>
          <w:rFonts w:cs="Calibri"/>
        </w:rPr>
        <w:t>)</w:t>
      </w:r>
      <w:r w:rsidR="0068193D">
        <w:rPr>
          <w:rFonts w:cs="Calibri"/>
        </w:rPr>
        <w:t xml:space="preserve">, przy jednoczesnym </w:t>
      </w:r>
      <w:r w:rsidR="009B0036">
        <w:rPr>
          <w:rFonts w:cs="Calibri"/>
        </w:rPr>
        <w:t xml:space="preserve">wzroście </w:t>
      </w:r>
      <w:r w:rsidR="0068193D">
        <w:rPr>
          <w:rFonts w:cs="Calibri"/>
        </w:rPr>
        <w:t xml:space="preserve">kosztów operacyjnych o </w:t>
      </w:r>
      <w:r w:rsidR="009B0036">
        <w:rPr>
          <w:rFonts w:cs="Calibri"/>
        </w:rPr>
        <w:t>5</w:t>
      </w:r>
      <w:r w:rsidR="0068193D">
        <w:rPr>
          <w:rFonts w:cs="Calibri"/>
        </w:rPr>
        <w:t>,</w:t>
      </w:r>
      <w:r w:rsidR="009B0036">
        <w:rPr>
          <w:rFonts w:cs="Calibri"/>
        </w:rPr>
        <w:t>5</w:t>
      </w:r>
      <w:r w:rsidR="0068193D">
        <w:rPr>
          <w:rFonts w:cs="Calibri"/>
        </w:rPr>
        <w:t xml:space="preserve">% w stosunku do prognozowanych </w:t>
      </w:r>
      <w:r w:rsidR="009B0036">
        <w:rPr>
          <w:rFonts w:cs="Calibri"/>
        </w:rPr>
        <w:t>27</w:t>
      </w:r>
      <w:r w:rsidR="0068193D">
        <w:rPr>
          <w:rFonts w:cs="Calibri"/>
        </w:rPr>
        <w:t>.</w:t>
      </w:r>
      <w:r w:rsidR="009B0036">
        <w:rPr>
          <w:rFonts w:cs="Calibri"/>
        </w:rPr>
        <w:t>197</w:t>
      </w:r>
      <w:r w:rsidR="0068193D">
        <w:rPr>
          <w:rFonts w:cs="Calibri"/>
        </w:rPr>
        <w:t xml:space="preserve"> tys. zł</w:t>
      </w:r>
      <w:r>
        <w:rPr>
          <w:rFonts w:cs="Calibri"/>
        </w:rPr>
        <w:t>.</w:t>
      </w:r>
      <w:r w:rsidR="0068193D">
        <w:rPr>
          <w:rFonts w:cs="Calibri"/>
        </w:rPr>
        <w:t xml:space="preserve"> </w:t>
      </w:r>
      <w:r w:rsidR="009B0036">
        <w:rPr>
          <w:rFonts w:cs="Calibri"/>
        </w:rPr>
        <w:t>Nieznaczne</w:t>
      </w:r>
      <w:r w:rsidR="0068193D">
        <w:rPr>
          <w:rFonts w:cs="Calibri"/>
        </w:rPr>
        <w:t xml:space="preserve"> różnice pojawiają się </w:t>
      </w:r>
      <w:r w:rsidR="009B0036">
        <w:rPr>
          <w:rFonts w:cs="Calibri"/>
        </w:rPr>
        <w:t xml:space="preserve">także </w:t>
      </w:r>
      <w:r w:rsidR="0068193D">
        <w:rPr>
          <w:rFonts w:cs="Calibri"/>
        </w:rPr>
        <w:t>na poziomie realizacji zysku EBITDA</w:t>
      </w:r>
      <w:r w:rsidR="009B0036">
        <w:rPr>
          <w:rFonts w:cs="Calibri"/>
        </w:rPr>
        <w:t>.</w:t>
      </w:r>
      <w:r w:rsidR="009B0036" w:rsidRPr="009B0036">
        <w:rPr>
          <w:rFonts w:cs="Calibri"/>
        </w:rPr>
        <w:t xml:space="preserve"> </w:t>
      </w:r>
      <w:r w:rsidR="009B0036">
        <w:rPr>
          <w:rFonts w:cs="Calibri"/>
        </w:rPr>
        <w:t>Szacunkowy poziom EBITDA został wypracowany na poziomie wyższym o 1,3% od danych prognozowanych (wstępnie Spółka zakładała poziom EBITDA w wysokości 4.402 tys. zł).</w:t>
      </w:r>
    </w:p>
    <w:p w14:paraId="36DB26A0" w14:textId="143B1293" w:rsidR="003A035D" w:rsidRDefault="000D4AF7" w:rsidP="6A283E7E">
      <w:pPr>
        <w:jc w:val="both"/>
        <w:rPr>
          <w:rFonts w:cs="Calibri"/>
        </w:rPr>
      </w:pPr>
      <w:r>
        <w:rPr>
          <w:rFonts w:cs="Calibri"/>
        </w:rPr>
        <w:t>Z</w:t>
      </w:r>
      <w:r w:rsidR="0036181C">
        <w:rPr>
          <w:rFonts w:cs="Calibri"/>
        </w:rPr>
        <w:t xml:space="preserve"> kolei </w:t>
      </w:r>
      <w:r w:rsidR="009B0036">
        <w:rPr>
          <w:rFonts w:cs="Calibri"/>
        </w:rPr>
        <w:t xml:space="preserve">zysk netto </w:t>
      </w:r>
      <w:r w:rsidR="00E01C13">
        <w:rPr>
          <w:rFonts w:cs="Calibri"/>
        </w:rPr>
        <w:t xml:space="preserve">ukształtował się na poziomie </w:t>
      </w:r>
      <w:r w:rsidR="0036181C">
        <w:rPr>
          <w:rFonts w:cs="Calibri"/>
        </w:rPr>
        <w:t xml:space="preserve">niższym o </w:t>
      </w:r>
      <w:r w:rsidR="009B0036">
        <w:rPr>
          <w:rFonts w:cs="Calibri"/>
        </w:rPr>
        <w:t>10</w:t>
      </w:r>
      <w:r w:rsidR="0068193D">
        <w:rPr>
          <w:rFonts w:cs="Calibri"/>
        </w:rPr>
        <w:t>,</w:t>
      </w:r>
      <w:r w:rsidR="009B0036">
        <w:rPr>
          <w:rFonts w:cs="Calibri"/>
        </w:rPr>
        <w:t>5</w:t>
      </w:r>
      <w:r w:rsidR="0036181C">
        <w:rPr>
          <w:rFonts w:cs="Calibri"/>
        </w:rPr>
        <w:t xml:space="preserve">% </w:t>
      </w:r>
      <w:r w:rsidR="00E01C13">
        <w:rPr>
          <w:rFonts w:cs="Calibri"/>
        </w:rPr>
        <w:t xml:space="preserve">od prognozowanego </w:t>
      </w:r>
      <w:r w:rsidR="0036181C">
        <w:rPr>
          <w:rFonts w:cs="Calibri"/>
        </w:rPr>
        <w:t>(Emitent zakładał</w:t>
      </w:r>
      <w:r w:rsidR="00E01C13">
        <w:rPr>
          <w:rFonts w:cs="Calibri"/>
        </w:rPr>
        <w:t xml:space="preserve"> osiągni</w:t>
      </w:r>
      <w:r w:rsidR="0054132A">
        <w:rPr>
          <w:rFonts w:cs="Calibri"/>
        </w:rPr>
        <w:t>ę</w:t>
      </w:r>
      <w:r w:rsidR="00E01C13">
        <w:rPr>
          <w:rFonts w:cs="Calibri"/>
        </w:rPr>
        <w:t xml:space="preserve">cie w </w:t>
      </w:r>
      <w:r w:rsidR="009B0036">
        <w:rPr>
          <w:rFonts w:cs="Calibri"/>
        </w:rPr>
        <w:t>2020</w:t>
      </w:r>
      <w:r w:rsidR="00E01C13">
        <w:rPr>
          <w:rFonts w:cs="Calibri"/>
        </w:rPr>
        <w:t xml:space="preserve"> r. </w:t>
      </w:r>
      <w:r w:rsidR="009B0036">
        <w:rPr>
          <w:rFonts w:cs="Calibri"/>
        </w:rPr>
        <w:t>2.329</w:t>
      </w:r>
      <w:r w:rsidR="00DB5BA9">
        <w:rPr>
          <w:rFonts w:cs="Calibri"/>
        </w:rPr>
        <w:t xml:space="preserve"> tys. </w:t>
      </w:r>
      <w:r w:rsidR="00E01C13">
        <w:rPr>
          <w:rFonts w:cs="Calibri"/>
        </w:rPr>
        <w:t xml:space="preserve">zł. </w:t>
      </w:r>
      <w:r w:rsidR="0036181C">
        <w:rPr>
          <w:rFonts w:cs="Calibri"/>
        </w:rPr>
        <w:t>zysku netto).</w:t>
      </w:r>
      <w:r w:rsidR="009B0036">
        <w:rPr>
          <w:rFonts w:cs="Calibri"/>
        </w:rPr>
        <w:t xml:space="preserve"> </w:t>
      </w:r>
      <w:r w:rsidR="6A283E7E" w:rsidRPr="6A283E7E">
        <w:rPr>
          <w:rFonts w:cs="Calibri"/>
        </w:rPr>
        <w:t xml:space="preserve">Na </w:t>
      </w:r>
      <w:r w:rsidR="009B0036">
        <w:rPr>
          <w:rFonts w:cs="Calibri"/>
        </w:rPr>
        <w:t xml:space="preserve">obniżenie </w:t>
      </w:r>
      <w:r w:rsidR="6A283E7E" w:rsidRPr="6A283E7E">
        <w:rPr>
          <w:rFonts w:cs="Calibri"/>
        </w:rPr>
        <w:t>szacunkow</w:t>
      </w:r>
      <w:r w:rsidR="009B0036">
        <w:rPr>
          <w:rFonts w:cs="Calibri"/>
        </w:rPr>
        <w:t xml:space="preserve">ego </w:t>
      </w:r>
      <w:r w:rsidR="6A283E7E" w:rsidRPr="6A283E7E">
        <w:rPr>
          <w:rFonts w:cs="Calibri"/>
        </w:rPr>
        <w:t>wynik</w:t>
      </w:r>
      <w:r w:rsidR="009B0036">
        <w:rPr>
          <w:rFonts w:cs="Calibri"/>
        </w:rPr>
        <w:t>u</w:t>
      </w:r>
      <w:r w:rsidR="6A283E7E" w:rsidRPr="6A283E7E">
        <w:rPr>
          <w:rFonts w:cs="Calibri"/>
        </w:rPr>
        <w:t xml:space="preserve"> </w:t>
      </w:r>
      <w:r w:rsidR="00955F00">
        <w:rPr>
          <w:rFonts w:cs="Calibri"/>
        </w:rPr>
        <w:t>finansow</w:t>
      </w:r>
      <w:r w:rsidR="00AD4EF5">
        <w:rPr>
          <w:rFonts w:cs="Calibri"/>
        </w:rPr>
        <w:t xml:space="preserve">ego </w:t>
      </w:r>
      <w:r w:rsidR="6A283E7E" w:rsidRPr="6A283E7E">
        <w:rPr>
          <w:rFonts w:cs="Calibri"/>
        </w:rPr>
        <w:t>w 20</w:t>
      </w:r>
      <w:r w:rsidR="009B0036">
        <w:rPr>
          <w:rFonts w:cs="Calibri"/>
        </w:rPr>
        <w:t>20</w:t>
      </w:r>
      <w:r w:rsidR="6A283E7E" w:rsidRPr="6A283E7E">
        <w:rPr>
          <w:rFonts w:cs="Calibri"/>
        </w:rPr>
        <w:t xml:space="preserve"> r. wpływ miało przede wszystkim </w:t>
      </w:r>
      <w:r w:rsidR="009B0036">
        <w:rPr>
          <w:rFonts w:cs="Calibri"/>
        </w:rPr>
        <w:t xml:space="preserve">spisanie </w:t>
      </w:r>
      <w:r w:rsidR="00AD4EF5">
        <w:rPr>
          <w:rFonts w:cs="Calibri"/>
        </w:rPr>
        <w:t xml:space="preserve">należności </w:t>
      </w:r>
      <w:r w:rsidR="009B0036">
        <w:rPr>
          <w:rFonts w:cs="Calibri"/>
        </w:rPr>
        <w:t xml:space="preserve">przeterminowanych </w:t>
      </w:r>
      <w:r w:rsidR="00AD4EF5">
        <w:rPr>
          <w:rFonts w:cs="Calibri"/>
        </w:rPr>
        <w:t>powyżej</w:t>
      </w:r>
      <w:r w:rsidR="00D14B41">
        <w:rPr>
          <w:rFonts w:cs="Calibri"/>
        </w:rPr>
        <w:t xml:space="preserve"> 12 miesięcy</w:t>
      </w:r>
      <w:r w:rsidR="6A283E7E" w:rsidRPr="6A283E7E">
        <w:rPr>
          <w:rFonts w:cs="Calibri"/>
        </w:rPr>
        <w:t>.</w:t>
      </w:r>
    </w:p>
    <w:p w14:paraId="4B435B6E" w14:textId="77777777" w:rsidR="00E01C13" w:rsidRPr="004927B3" w:rsidRDefault="00E01C13" w:rsidP="00E01C13">
      <w:pPr>
        <w:jc w:val="both"/>
        <w:rPr>
          <w:rFonts w:cs="Calibri"/>
        </w:rPr>
      </w:pPr>
      <w:r w:rsidRPr="004927B3">
        <w:rPr>
          <w:rFonts w:cs="Calibri"/>
        </w:rPr>
        <w:t xml:space="preserve">Zarząd </w:t>
      </w:r>
      <w:proofErr w:type="spellStart"/>
      <w:r>
        <w:rPr>
          <w:rFonts w:cs="Calibri"/>
        </w:rPr>
        <w:t>Legimi</w:t>
      </w:r>
      <w:proofErr w:type="spellEnd"/>
      <w:r w:rsidRPr="004927B3">
        <w:rPr>
          <w:rFonts w:cs="Calibri"/>
        </w:rPr>
        <w:t xml:space="preserve"> S</w:t>
      </w:r>
      <w:r>
        <w:rPr>
          <w:rFonts w:cs="Calibri"/>
        </w:rPr>
        <w:t>.</w:t>
      </w:r>
      <w:r w:rsidRPr="004927B3">
        <w:rPr>
          <w:rFonts w:cs="Calibri"/>
        </w:rPr>
        <w:t>A</w:t>
      </w:r>
      <w:r>
        <w:rPr>
          <w:rFonts w:cs="Calibri"/>
        </w:rPr>
        <w:t>.</w:t>
      </w:r>
      <w:r w:rsidRPr="004927B3">
        <w:rPr>
          <w:rFonts w:cs="Calibri"/>
        </w:rPr>
        <w:t xml:space="preserve"> jednocześnie wskazuje, że przedstawione szacunki wynik</w:t>
      </w:r>
      <w:r>
        <w:rPr>
          <w:rFonts w:cs="Calibri"/>
        </w:rPr>
        <w:t>u finansowego</w:t>
      </w:r>
      <w:r w:rsidRPr="004927B3">
        <w:rPr>
          <w:rFonts w:cs="Calibri"/>
        </w:rPr>
        <w:t>:</w:t>
      </w:r>
    </w:p>
    <w:p w14:paraId="72176F36" w14:textId="77777777" w:rsidR="00E01C13" w:rsidRPr="004927B3" w:rsidRDefault="00E01C13" w:rsidP="00E01C13">
      <w:pPr>
        <w:jc w:val="both"/>
        <w:rPr>
          <w:rFonts w:cs="Calibri"/>
        </w:rPr>
      </w:pPr>
      <w:r>
        <w:rPr>
          <w:rFonts w:cs="Calibri"/>
        </w:rPr>
        <w:t xml:space="preserve">- są </w:t>
      </w:r>
      <w:r w:rsidRPr="004927B3">
        <w:rPr>
          <w:rFonts w:cs="Calibri"/>
        </w:rPr>
        <w:t>wstępn</w:t>
      </w:r>
      <w:r>
        <w:rPr>
          <w:rFonts w:cs="Calibri"/>
        </w:rPr>
        <w:t>e i</w:t>
      </w:r>
      <w:r w:rsidRPr="004927B3">
        <w:rPr>
          <w:rFonts w:cs="Calibri"/>
        </w:rPr>
        <w:t xml:space="preserve"> nie podle</w:t>
      </w:r>
      <w:r>
        <w:rPr>
          <w:rFonts w:cs="Calibri"/>
        </w:rPr>
        <w:t>gały badaniu biegłego rewidenta;</w:t>
      </w:r>
    </w:p>
    <w:p w14:paraId="08126C2C" w14:textId="77777777" w:rsidR="00E01C13" w:rsidRPr="004927B3" w:rsidRDefault="00E01C13" w:rsidP="00E01C13">
      <w:pPr>
        <w:jc w:val="both"/>
        <w:rPr>
          <w:rFonts w:cs="Calibri"/>
        </w:rPr>
      </w:pPr>
      <w:r w:rsidRPr="004927B3">
        <w:rPr>
          <w:rFonts w:cs="Calibri"/>
        </w:rPr>
        <w:t>- zostały opracowane według najlepszej wiedzy posia</w:t>
      </w:r>
      <w:r>
        <w:rPr>
          <w:rFonts w:cs="Calibri"/>
        </w:rPr>
        <w:t>danej na dzień ich sporządzania;</w:t>
      </w:r>
    </w:p>
    <w:p w14:paraId="054CA24F" w14:textId="0AAF2EBA" w:rsidR="00DB5BA9" w:rsidRDefault="00E01C13" w:rsidP="00E01C13">
      <w:pPr>
        <w:jc w:val="both"/>
        <w:rPr>
          <w:rFonts w:cs="Calibri"/>
        </w:rPr>
      </w:pPr>
      <w:r w:rsidRPr="004927B3">
        <w:rPr>
          <w:rFonts w:cs="Calibri"/>
        </w:rPr>
        <w:t>- powstały w oparciu o założenie, że nie ujawnią się okoliczności, które mogłyby istotnie wpłynąć na wyniki finansowe po dniu opublikowania szacunkowych danych</w:t>
      </w:r>
      <w:r w:rsidR="00494AEC" w:rsidRPr="00494AEC">
        <w:rPr>
          <w:rFonts w:cs="Calibri"/>
        </w:rPr>
        <w:t>.</w:t>
      </w:r>
    </w:p>
    <w:p w14:paraId="7DA045AC" w14:textId="77777777" w:rsidR="009B0036" w:rsidRPr="004927B3" w:rsidRDefault="009B0036" w:rsidP="00E01C13">
      <w:pPr>
        <w:jc w:val="both"/>
        <w:rPr>
          <w:rFonts w:cs="Calibri"/>
        </w:rPr>
      </w:pPr>
    </w:p>
    <w:p w14:paraId="67FB62E6" w14:textId="77777777" w:rsidR="00E01C13" w:rsidRPr="00311E59" w:rsidRDefault="00E01C13" w:rsidP="00E01C13">
      <w:pPr>
        <w:jc w:val="both"/>
        <w:rPr>
          <w:b/>
        </w:rPr>
      </w:pPr>
      <w:r w:rsidRPr="00311E59">
        <w:rPr>
          <w:b/>
        </w:rPr>
        <w:t xml:space="preserve">Podstawa prawna: </w:t>
      </w:r>
    </w:p>
    <w:p w14:paraId="320E0638" w14:textId="77777777" w:rsidR="00E01C13" w:rsidRDefault="00E01C13" w:rsidP="00E01C13">
      <w:pPr>
        <w:jc w:val="both"/>
      </w:pPr>
      <w:r w:rsidRPr="00B52A69">
        <w:t>Art. 17 ust. 1 MAR - informacje poufne.</w:t>
      </w:r>
    </w:p>
    <w:p w14:paraId="5F116510" w14:textId="77777777" w:rsidR="00E01C13" w:rsidRDefault="00E01C13" w:rsidP="00E01C13">
      <w:pPr>
        <w:jc w:val="both"/>
        <w:rPr>
          <w:b/>
        </w:rPr>
      </w:pPr>
    </w:p>
    <w:p w14:paraId="395F0508" w14:textId="77777777" w:rsidR="00E01C13" w:rsidRPr="00311E59" w:rsidRDefault="00E01C13" w:rsidP="00E01C13">
      <w:pPr>
        <w:jc w:val="both"/>
        <w:rPr>
          <w:b/>
        </w:rPr>
      </w:pPr>
      <w:r w:rsidRPr="00311E59">
        <w:rPr>
          <w:b/>
        </w:rPr>
        <w:t>Osoby reprezentujące podmiot:</w:t>
      </w:r>
    </w:p>
    <w:p w14:paraId="0D50E52B" w14:textId="77777777" w:rsidR="00E01C13" w:rsidRDefault="00E01C13" w:rsidP="00E01C13">
      <w:pPr>
        <w:jc w:val="both"/>
      </w:pPr>
      <w:r>
        <w:t xml:space="preserve">Mikołaj </w:t>
      </w:r>
      <w:proofErr w:type="spellStart"/>
      <w:r>
        <w:t>Małaczyński</w:t>
      </w:r>
      <w:proofErr w:type="spellEnd"/>
      <w:r>
        <w:t xml:space="preserve"> - Prezes Zarządu </w:t>
      </w:r>
    </w:p>
    <w:p w14:paraId="4FC49E04" w14:textId="1D1332D9" w:rsidR="004D4DC2" w:rsidRPr="00E01C13" w:rsidRDefault="00E01C13" w:rsidP="00D14B41">
      <w:pPr>
        <w:jc w:val="both"/>
      </w:pPr>
      <w:r>
        <w:t xml:space="preserve">Mateusz </w:t>
      </w:r>
      <w:proofErr w:type="spellStart"/>
      <w:r>
        <w:t>Frukacz</w:t>
      </w:r>
      <w:proofErr w:type="spellEnd"/>
      <w:r>
        <w:t xml:space="preserve"> - Członek Zarządu</w:t>
      </w:r>
    </w:p>
    <w:sectPr w:rsidR="004D4DC2" w:rsidRPr="00E01C13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51827"/>
    <w:multiLevelType w:val="hybridMultilevel"/>
    <w:tmpl w:val="A1CC84C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96"/>
    <w:rsid w:val="00091B74"/>
    <w:rsid w:val="000C24D5"/>
    <w:rsid w:val="000D4AF7"/>
    <w:rsid w:val="000E1162"/>
    <w:rsid w:val="000E4F27"/>
    <w:rsid w:val="0019754E"/>
    <w:rsid w:val="001A74F3"/>
    <w:rsid w:val="001B0090"/>
    <w:rsid w:val="002B3407"/>
    <w:rsid w:val="00311E59"/>
    <w:rsid w:val="003215E3"/>
    <w:rsid w:val="00331BBD"/>
    <w:rsid w:val="0036181C"/>
    <w:rsid w:val="00393A31"/>
    <w:rsid w:val="003A035D"/>
    <w:rsid w:val="003A668C"/>
    <w:rsid w:val="003D2087"/>
    <w:rsid w:val="003F0302"/>
    <w:rsid w:val="00430CEA"/>
    <w:rsid w:val="00430D18"/>
    <w:rsid w:val="004343B8"/>
    <w:rsid w:val="004621DA"/>
    <w:rsid w:val="00484027"/>
    <w:rsid w:val="004927B3"/>
    <w:rsid w:val="00494AEC"/>
    <w:rsid w:val="004A01AC"/>
    <w:rsid w:val="004C591C"/>
    <w:rsid w:val="004D02B0"/>
    <w:rsid w:val="004D4DC2"/>
    <w:rsid w:val="00504379"/>
    <w:rsid w:val="00505B53"/>
    <w:rsid w:val="005242BD"/>
    <w:rsid w:val="0054132A"/>
    <w:rsid w:val="005607A6"/>
    <w:rsid w:val="00564144"/>
    <w:rsid w:val="00577963"/>
    <w:rsid w:val="005F1D59"/>
    <w:rsid w:val="00633E28"/>
    <w:rsid w:val="0068193D"/>
    <w:rsid w:val="00695509"/>
    <w:rsid w:val="00697016"/>
    <w:rsid w:val="006E5319"/>
    <w:rsid w:val="00716A23"/>
    <w:rsid w:val="007749F9"/>
    <w:rsid w:val="00776D54"/>
    <w:rsid w:val="007777DF"/>
    <w:rsid w:val="00786BBC"/>
    <w:rsid w:val="00795797"/>
    <w:rsid w:val="00797612"/>
    <w:rsid w:val="007F5CE5"/>
    <w:rsid w:val="00847B9E"/>
    <w:rsid w:val="00865826"/>
    <w:rsid w:val="008A6CB6"/>
    <w:rsid w:val="00936978"/>
    <w:rsid w:val="00955F00"/>
    <w:rsid w:val="009600D2"/>
    <w:rsid w:val="00985F97"/>
    <w:rsid w:val="00993A96"/>
    <w:rsid w:val="009B0036"/>
    <w:rsid w:val="009C79F3"/>
    <w:rsid w:val="00A27771"/>
    <w:rsid w:val="00A54B96"/>
    <w:rsid w:val="00A5555A"/>
    <w:rsid w:val="00A55BD5"/>
    <w:rsid w:val="00A576D4"/>
    <w:rsid w:val="00A642D8"/>
    <w:rsid w:val="00AD4EF5"/>
    <w:rsid w:val="00B44952"/>
    <w:rsid w:val="00B502A4"/>
    <w:rsid w:val="00B52A69"/>
    <w:rsid w:val="00C253D2"/>
    <w:rsid w:val="00C535F9"/>
    <w:rsid w:val="00C76DC4"/>
    <w:rsid w:val="00CD09A0"/>
    <w:rsid w:val="00CF503B"/>
    <w:rsid w:val="00CF75F2"/>
    <w:rsid w:val="00D14B41"/>
    <w:rsid w:val="00D63FFD"/>
    <w:rsid w:val="00D66478"/>
    <w:rsid w:val="00DA7644"/>
    <w:rsid w:val="00DB5BA9"/>
    <w:rsid w:val="00E01C13"/>
    <w:rsid w:val="00E0795E"/>
    <w:rsid w:val="00E201FA"/>
    <w:rsid w:val="00E33D3A"/>
    <w:rsid w:val="00E4102F"/>
    <w:rsid w:val="00EB34DD"/>
    <w:rsid w:val="00EC1EA2"/>
    <w:rsid w:val="00EE7F6F"/>
    <w:rsid w:val="00F1007B"/>
    <w:rsid w:val="00F236C8"/>
    <w:rsid w:val="00F510B7"/>
    <w:rsid w:val="00F54600"/>
    <w:rsid w:val="00F60670"/>
    <w:rsid w:val="00F7216C"/>
    <w:rsid w:val="00FC37B6"/>
    <w:rsid w:val="00FD1164"/>
    <w:rsid w:val="00FF2410"/>
    <w:rsid w:val="6A28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7732"/>
  <w15:docId w15:val="{A06511FC-79F0-4B3D-A165-5A90C7CB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6D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1C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C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C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8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1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2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B858A-8BDF-4A47-988D-221F9DFA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Tabaka</cp:lastModifiedBy>
  <cp:revision>7</cp:revision>
  <cp:lastPrinted>2018-02-05T16:37:00Z</cp:lastPrinted>
  <dcterms:created xsi:type="dcterms:W3CDTF">2020-02-04T16:22:00Z</dcterms:created>
  <dcterms:modified xsi:type="dcterms:W3CDTF">2021-02-05T20:22:00Z</dcterms:modified>
</cp:coreProperties>
</file>