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B96" w:rsidRDefault="00A54B96" w:rsidP="00A54B96">
      <w:r w:rsidRPr="00311E59">
        <w:rPr>
          <w:b/>
        </w:rPr>
        <w:t>Tytuł:</w:t>
      </w:r>
      <w:r w:rsidR="00311E59">
        <w:t xml:space="preserve"> </w:t>
      </w:r>
      <w:r>
        <w:t xml:space="preserve"> </w:t>
      </w:r>
      <w:r w:rsidR="00FF2410" w:rsidRPr="00FF2410">
        <w:t>Powiadomienie o transakcji na akcjach</w:t>
      </w:r>
      <w:r w:rsidR="00FF2410">
        <w:t xml:space="preserve"> </w:t>
      </w:r>
      <w:proofErr w:type="spellStart"/>
      <w:r w:rsidR="00865826">
        <w:t>Legimi</w:t>
      </w:r>
      <w:proofErr w:type="spellEnd"/>
      <w:r w:rsidR="00865826">
        <w:t xml:space="preserve"> S.A.</w:t>
      </w:r>
    </w:p>
    <w:p w:rsidR="00B44952" w:rsidRPr="00311E59" w:rsidRDefault="00B44952" w:rsidP="00A54B96">
      <w:pPr>
        <w:rPr>
          <w:b/>
        </w:rPr>
      </w:pPr>
      <w:r w:rsidRPr="00311E59">
        <w:rPr>
          <w:b/>
        </w:rPr>
        <w:t xml:space="preserve">Raport Bieżący nr </w:t>
      </w:r>
      <w:r w:rsidR="00865826">
        <w:rPr>
          <w:b/>
        </w:rPr>
        <w:t>3</w:t>
      </w:r>
      <w:r w:rsidR="00311E59" w:rsidRPr="00311E59">
        <w:rPr>
          <w:b/>
        </w:rPr>
        <w:t>/2018</w:t>
      </w:r>
    </w:p>
    <w:p w:rsidR="00311E59" w:rsidRDefault="00FF2410" w:rsidP="00A54B96">
      <w:pPr>
        <w:rPr>
          <w:b/>
        </w:rPr>
      </w:pPr>
      <w:r w:rsidRPr="00FF2410">
        <w:rPr>
          <w:rFonts w:cs="Calibri"/>
        </w:rPr>
        <w:t xml:space="preserve">Zarząd </w:t>
      </w:r>
      <w:proofErr w:type="spellStart"/>
      <w:r>
        <w:rPr>
          <w:rFonts w:cs="Calibri"/>
        </w:rPr>
        <w:t>Legimi</w:t>
      </w:r>
      <w:proofErr w:type="spellEnd"/>
      <w:r w:rsidRPr="00FF2410">
        <w:rPr>
          <w:rFonts w:cs="Calibri"/>
        </w:rPr>
        <w:t xml:space="preserve"> S.A. </w:t>
      </w:r>
      <w:r>
        <w:rPr>
          <w:rFonts w:cs="Calibri"/>
        </w:rPr>
        <w:t>(Spółka) informuje, iż w dniu 5</w:t>
      </w:r>
      <w:r w:rsidRPr="00FF2410">
        <w:rPr>
          <w:rFonts w:cs="Calibri"/>
        </w:rPr>
        <w:t xml:space="preserve"> </w:t>
      </w:r>
      <w:r>
        <w:rPr>
          <w:rFonts w:cs="Calibri"/>
        </w:rPr>
        <w:t xml:space="preserve">lutego </w:t>
      </w:r>
      <w:r w:rsidRPr="00FF2410">
        <w:rPr>
          <w:rFonts w:cs="Calibri"/>
        </w:rPr>
        <w:t xml:space="preserve">2018 roku otrzymał od </w:t>
      </w:r>
      <w:r>
        <w:rPr>
          <w:rFonts w:cs="Calibri"/>
        </w:rPr>
        <w:t>„</w:t>
      </w:r>
      <w:proofErr w:type="spellStart"/>
      <w:r>
        <w:rPr>
          <w:rFonts w:cs="Calibri"/>
        </w:rPr>
        <w:t>SpeedUp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Investments</w:t>
      </w:r>
      <w:proofErr w:type="spellEnd"/>
      <w:r>
        <w:rPr>
          <w:rFonts w:cs="Calibri"/>
        </w:rPr>
        <w:t xml:space="preserve"> LI </w:t>
      </w:r>
      <w:proofErr w:type="spellStart"/>
      <w:r>
        <w:rPr>
          <w:rFonts w:cs="Calibri"/>
        </w:rPr>
        <w:t>Group</w:t>
      </w:r>
      <w:proofErr w:type="spellEnd"/>
      <w:r>
        <w:rPr>
          <w:rFonts w:cs="Calibri"/>
        </w:rPr>
        <w:t xml:space="preserve"> spółka z ograniczoną odpowiedzialnością spółka komandytowo-akcyjna” z siedzibą w Poznaniu </w:t>
      </w:r>
      <w:r w:rsidRPr="00FF2410">
        <w:rPr>
          <w:rFonts w:cs="Calibri"/>
        </w:rPr>
        <w:t>powiadomienie o transakcji na akcjach Spółki. Treść powiadomienia Spółka przekazuje w załączeniu.</w:t>
      </w:r>
    </w:p>
    <w:p w:rsidR="00A54B96" w:rsidRPr="00311E59" w:rsidRDefault="00A54B96" w:rsidP="00A54B96">
      <w:pPr>
        <w:rPr>
          <w:b/>
        </w:rPr>
      </w:pPr>
      <w:r w:rsidRPr="00311E59">
        <w:rPr>
          <w:b/>
        </w:rPr>
        <w:t xml:space="preserve">Podstawa prawna: </w:t>
      </w:r>
    </w:p>
    <w:p w:rsidR="00A54B96" w:rsidRDefault="00B52A69" w:rsidP="00A54B96">
      <w:r w:rsidRPr="00B52A69">
        <w:t>Art. 1</w:t>
      </w:r>
      <w:r w:rsidR="00FF2410">
        <w:t>9</w:t>
      </w:r>
      <w:r w:rsidRPr="00B52A69">
        <w:t xml:space="preserve"> ust. </w:t>
      </w:r>
      <w:r w:rsidR="00FF2410">
        <w:t>3</w:t>
      </w:r>
      <w:r w:rsidRPr="00B52A69">
        <w:t xml:space="preserve"> MAR </w:t>
      </w:r>
      <w:bookmarkStart w:id="0" w:name="_GoBack"/>
      <w:bookmarkEnd w:id="0"/>
    </w:p>
    <w:p w:rsidR="00A576D4" w:rsidRDefault="00A576D4" w:rsidP="00A54B96"/>
    <w:p w:rsidR="00A54B96" w:rsidRPr="00311E59" w:rsidRDefault="00A54B96" w:rsidP="00A54B96">
      <w:pPr>
        <w:rPr>
          <w:b/>
        </w:rPr>
      </w:pPr>
      <w:r w:rsidRPr="00311E59">
        <w:rPr>
          <w:b/>
        </w:rPr>
        <w:t>Osoby reprezentujące podmiot:</w:t>
      </w:r>
    </w:p>
    <w:p w:rsidR="00A54B96" w:rsidRDefault="00A54B96" w:rsidP="00A54B96">
      <w:r>
        <w:t xml:space="preserve">Mikołaj Małaczyński - Prezes Zarządu </w:t>
      </w:r>
    </w:p>
    <w:p w:rsidR="004D4DC2" w:rsidRDefault="00A54B96" w:rsidP="00A54B96">
      <w:r>
        <w:t xml:space="preserve">Mateusz </w:t>
      </w:r>
      <w:proofErr w:type="spellStart"/>
      <w:r>
        <w:t>Frukacz</w:t>
      </w:r>
      <w:proofErr w:type="spellEnd"/>
      <w:r>
        <w:t xml:space="preserve">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4B96"/>
    <w:rsid w:val="00091B74"/>
    <w:rsid w:val="000C24D5"/>
    <w:rsid w:val="0019754E"/>
    <w:rsid w:val="002B3407"/>
    <w:rsid w:val="00311E59"/>
    <w:rsid w:val="003F0302"/>
    <w:rsid w:val="00430CEA"/>
    <w:rsid w:val="004343B8"/>
    <w:rsid w:val="004D4DC2"/>
    <w:rsid w:val="00505B53"/>
    <w:rsid w:val="005242BD"/>
    <w:rsid w:val="005607A6"/>
    <w:rsid w:val="00577963"/>
    <w:rsid w:val="005F1D59"/>
    <w:rsid w:val="00633E28"/>
    <w:rsid w:val="006E5319"/>
    <w:rsid w:val="007777DF"/>
    <w:rsid w:val="00786BBC"/>
    <w:rsid w:val="00797612"/>
    <w:rsid w:val="00865826"/>
    <w:rsid w:val="008A6CB6"/>
    <w:rsid w:val="00936978"/>
    <w:rsid w:val="00985F97"/>
    <w:rsid w:val="009C79F3"/>
    <w:rsid w:val="00A54B96"/>
    <w:rsid w:val="00A5555A"/>
    <w:rsid w:val="00A576D4"/>
    <w:rsid w:val="00B44952"/>
    <w:rsid w:val="00B502A4"/>
    <w:rsid w:val="00B52A69"/>
    <w:rsid w:val="00CD09A0"/>
    <w:rsid w:val="00E201FA"/>
    <w:rsid w:val="00F1007B"/>
    <w:rsid w:val="00F7216C"/>
    <w:rsid w:val="00FC37B6"/>
    <w:rsid w:val="00F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282C4-5120-4C48-B420-63692DB1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DC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1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AE77A-25F8-41E4-846B-D919F5B5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Jakub Marcinkowski</cp:lastModifiedBy>
  <cp:revision>2</cp:revision>
  <cp:lastPrinted>2018-02-05T16:37:00Z</cp:lastPrinted>
  <dcterms:created xsi:type="dcterms:W3CDTF">2018-02-05T16:43:00Z</dcterms:created>
  <dcterms:modified xsi:type="dcterms:W3CDTF">2018-02-05T16:43:00Z</dcterms:modified>
</cp:coreProperties>
</file>